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4" w:rsidRPr="0059750D" w:rsidRDefault="00B2052A" w:rsidP="00AD0C44">
      <w:pPr>
        <w:spacing w:after="120"/>
        <w:rPr>
          <w:rStyle w:val="hps"/>
          <w:b/>
          <w:lang w:val="bg-BG"/>
        </w:rPr>
      </w:pPr>
      <w:bookmarkStart w:id="0" w:name="_GoBack"/>
      <w:bookmarkEnd w:id="0"/>
      <w:proofErr w:type="spellStart"/>
      <w:r w:rsidRPr="00214DF7">
        <w:rPr>
          <w:rStyle w:val="hps"/>
          <w:b/>
        </w:rPr>
        <w:t>Приложение</w:t>
      </w:r>
      <w:proofErr w:type="spellEnd"/>
      <w:r w:rsidRPr="00214DF7">
        <w:rPr>
          <w:rStyle w:val="hps"/>
          <w:b/>
        </w:rPr>
        <w:t xml:space="preserve"> № 3</w:t>
      </w:r>
      <w:r w:rsidR="00AD0C44" w:rsidRPr="00214DF7">
        <w:rPr>
          <w:rStyle w:val="hps"/>
          <w:b/>
        </w:rPr>
        <w:t>.</w:t>
      </w:r>
      <w:r w:rsidR="00807370" w:rsidRPr="00214DF7">
        <w:rPr>
          <w:rStyle w:val="hps"/>
          <w:b/>
          <w:lang w:val="bg-BG"/>
        </w:rPr>
        <w:t xml:space="preserve"> </w:t>
      </w:r>
      <w:proofErr w:type="spellStart"/>
      <w:r w:rsidR="00AD0C44" w:rsidRPr="00214DF7">
        <w:rPr>
          <w:rStyle w:val="hps"/>
          <w:b/>
        </w:rPr>
        <w:t>Разчет</w:t>
      </w:r>
      <w:proofErr w:type="spellEnd"/>
      <w:r w:rsidR="00AD0C44" w:rsidRPr="00214DF7">
        <w:rPr>
          <w:rStyle w:val="hps"/>
          <w:b/>
        </w:rPr>
        <w:t xml:space="preserve"> </w:t>
      </w:r>
      <w:proofErr w:type="spellStart"/>
      <w:r w:rsidR="00AD0C44" w:rsidRPr="00214DF7">
        <w:rPr>
          <w:rStyle w:val="hps"/>
          <w:b/>
        </w:rPr>
        <w:t>на</w:t>
      </w:r>
      <w:proofErr w:type="spellEnd"/>
      <w:r w:rsidR="00AD0C44" w:rsidRPr="00214DF7">
        <w:rPr>
          <w:rStyle w:val="hps"/>
          <w:b/>
        </w:rPr>
        <w:t xml:space="preserve"> </w:t>
      </w:r>
      <w:proofErr w:type="spellStart"/>
      <w:r w:rsidR="00AD0C44" w:rsidRPr="00214DF7">
        <w:rPr>
          <w:rStyle w:val="hps"/>
          <w:b/>
        </w:rPr>
        <w:t>разходите</w:t>
      </w:r>
      <w:proofErr w:type="spellEnd"/>
      <w:r w:rsidR="00AD0C44" w:rsidRPr="00214DF7">
        <w:rPr>
          <w:rStyle w:val="hps"/>
          <w:b/>
        </w:rPr>
        <w:t xml:space="preserve"> </w:t>
      </w:r>
      <w:proofErr w:type="spellStart"/>
      <w:r w:rsidR="00807370" w:rsidRPr="00214DF7">
        <w:rPr>
          <w:rStyle w:val="hps"/>
          <w:b/>
        </w:rPr>
        <w:t>по</w:t>
      </w:r>
      <w:proofErr w:type="spellEnd"/>
      <w:r w:rsidR="00807370" w:rsidRPr="00214DF7">
        <w:rPr>
          <w:rStyle w:val="hps"/>
          <w:b/>
        </w:rPr>
        <w:t xml:space="preserve"> </w:t>
      </w:r>
      <w:proofErr w:type="spellStart"/>
      <w:r w:rsidR="00807370" w:rsidRPr="00214DF7">
        <w:rPr>
          <w:rStyle w:val="hps"/>
          <w:b/>
        </w:rPr>
        <w:t>дейности</w:t>
      </w:r>
      <w:proofErr w:type="spellEnd"/>
      <w:r w:rsidR="00807370" w:rsidRPr="00214DF7">
        <w:rPr>
          <w:rStyle w:val="hps"/>
          <w:b/>
        </w:rPr>
        <w:t xml:space="preserve"> </w:t>
      </w:r>
      <w:r w:rsidRPr="00214DF7">
        <w:rPr>
          <w:rStyle w:val="hps"/>
          <w:b/>
          <w:lang w:val="bg-BG"/>
        </w:rPr>
        <w:t xml:space="preserve">за проект </w:t>
      </w:r>
      <w:r w:rsidR="005C5668">
        <w:rPr>
          <w:rStyle w:val="hps"/>
          <w:b/>
          <w:lang w:val="bg-BG"/>
        </w:rPr>
        <w:t>с безвъзме</w:t>
      </w:r>
      <w:r w:rsidR="0059750D">
        <w:rPr>
          <w:rStyle w:val="hps"/>
          <w:b/>
          <w:lang w:val="bg-BG"/>
        </w:rPr>
        <w:t>здно финансиране</w:t>
      </w:r>
      <w:r w:rsidR="005C5668">
        <w:rPr>
          <w:rStyle w:val="hps"/>
          <w:b/>
          <w:lang w:val="bg-BG"/>
        </w:rPr>
        <w:t xml:space="preserve"> и</w:t>
      </w:r>
      <w:r w:rsidR="00807370" w:rsidRPr="00214DF7">
        <w:rPr>
          <w:rStyle w:val="hps"/>
          <w:b/>
        </w:rPr>
        <w:t xml:space="preserve"> </w:t>
      </w:r>
      <w:proofErr w:type="spellStart"/>
      <w:r w:rsidR="00807370" w:rsidRPr="00214DF7">
        <w:rPr>
          <w:rStyle w:val="hps"/>
          <w:b/>
        </w:rPr>
        <w:t>съфинансиране</w:t>
      </w:r>
      <w:proofErr w:type="spellEnd"/>
      <w:r w:rsidR="00807370" w:rsidRPr="00214DF7">
        <w:rPr>
          <w:rStyle w:val="hps"/>
          <w:b/>
        </w:rPr>
        <w:t xml:space="preserve"> </w:t>
      </w:r>
      <w:r w:rsidR="0059750D">
        <w:rPr>
          <w:rStyle w:val="hps"/>
          <w:b/>
          <w:lang w:val="bg-BG"/>
        </w:rPr>
        <w:t>от бенефициента.</w:t>
      </w:r>
    </w:p>
    <w:p w:rsidR="00B45F16" w:rsidRPr="00807370" w:rsidRDefault="00B45F16">
      <w:pPr>
        <w:rPr>
          <w:lang w:val="bg-BG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1221"/>
        <w:gridCol w:w="1620"/>
        <w:gridCol w:w="1701"/>
        <w:gridCol w:w="1560"/>
        <w:gridCol w:w="1559"/>
        <w:gridCol w:w="1843"/>
        <w:gridCol w:w="1701"/>
      </w:tblGrid>
      <w:tr w:rsidR="00EC65DE" w:rsidRPr="00860A65" w:rsidTr="00C927E7">
        <w:trPr>
          <w:trHeight w:val="548"/>
        </w:trPr>
        <w:tc>
          <w:tcPr>
            <w:tcW w:w="297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22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162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70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156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  <w:tc>
          <w:tcPr>
            <w:tcW w:w="1559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1843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1701" w:type="dxa"/>
            <w:vAlign w:val="center"/>
          </w:tcPr>
          <w:p w:rsidR="00EC65DE" w:rsidRPr="00EC65DE" w:rsidRDefault="00EC65DE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</w:tc>
      </w:tr>
      <w:tr w:rsidR="0059750D" w:rsidRPr="00C927E7" w:rsidTr="0059750D">
        <w:trPr>
          <w:trHeight w:val="719"/>
        </w:trPr>
        <w:tc>
          <w:tcPr>
            <w:tcW w:w="2971" w:type="dxa"/>
            <w:vAlign w:val="center"/>
          </w:tcPr>
          <w:p w:rsidR="0059750D" w:rsidRPr="00860A65" w:rsidRDefault="0059750D" w:rsidP="0059750D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59750D" w:rsidRPr="00860A65" w:rsidRDefault="0059750D" w:rsidP="0059750D">
            <w:pPr>
              <w:tabs>
                <w:tab w:val="left" w:pos="0"/>
              </w:tabs>
              <w:spacing w:after="120"/>
              <w:rPr>
                <w:b/>
              </w:rPr>
            </w:pPr>
            <w:proofErr w:type="spellStart"/>
            <w:r w:rsidRPr="00860A65">
              <w:rPr>
                <w:b/>
              </w:rPr>
              <w:t>Цена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за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брой</w:t>
            </w:r>
            <w:proofErr w:type="spellEnd"/>
          </w:p>
        </w:tc>
        <w:tc>
          <w:tcPr>
            <w:tcW w:w="1620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безвъзмездно финансиране</w:t>
            </w:r>
          </w:p>
        </w:tc>
        <w:tc>
          <w:tcPr>
            <w:tcW w:w="1701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безвъзмездно финансиране</w:t>
            </w:r>
          </w:p>
        </w:tc>
        <w:tc>
          <w:tcPr>
            <w:tcW w:w="1560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съфинансиране</w:t>
            </w:r>
          </w:p>
        </w:tc>
        <w:tc>
          <w:tcPr>
            <w:tcW w:w="1559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860A65">
              <w:rPr>
                <w:b/>
              </w:rPr>
              <w:t>Общо</w:t>
            </w:r>
            <w:proofErr w:type="spellEnd"/>
            <w:r w:rsidRPr="00860A65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съфинансиране</w:t>
            </w:r>
          </w:p>
        </w:tc>
        <w:tc>
          <w:tcPr>
            <w:tcW w:w="1843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C927E7">
              <w:rPr>
                <w:b/>
                <w:lang w:val="bg-BG"/>
              </w:rPr>
              <w:t xml:space="preserve">Общо </w:t>
            </w:r>
            <w:r>
              <w:rPr>
                <w:b/>
                <w:lang w:val="bg-BG"/>
              </w:rPr>
              <w:t>безвъзмездно финансиране и съфинансиране</w:t>
            </w:r>
          </w:p>
        </w:tc>
        <w:tc>
          <w:tcPr>
            <w:tcW w:w="1701" w:type="dxa"/>
            <w:vAlign w:val="center"/>
          </w:tcPr>
          <w:p w:rsidR="0059750D" w:rsidRPr="00422364" w:rsidRDefault="0059750D" w:rsidP="0059750D">
            <w:pPr>
              <w:tabs>
                <w:tab w:val="left" w:pos="0"/>
              </w:tabs>
              <w:spacing w:after="120"/>
              <w:ind w:right="-249"/>
              <w:rPr>
                <w:b/>
                <w:lang w:val="bg-BG"/>
              </w:rPr>
            </w:pPr>
            <w:r w:rsidRPr="00C927E7">
              <w:rPr>
                <w:b/>
                <w:lang w:val="bg-BG"/>
              </w:rPr>
              <w:t xml:space="preserve">Общо </w:t>
            </w:r>
            <w:r>
              <w:rPr>
                <w:b/>
                <w:lang w:val="bg-BG"/>
              </w:rPr>
              <w:t>безвъзмездно финансиране и съфинансиране</w:t>
            </w:r>
          </w:p>
        </w:tc>
      </w:tr>
      <w:tr w:rsidR="005C5668" w:rsidRPr="00860A65" w:rsidTr="0059750D">
        <w:trPr>
          <w:trHeight w:val="719"/>
        </w:trPr>
        <w:tc>
          <w:tcPr>
            <w:tcW w:w="2971" w:type="dxa"/>
            <w:vAlign w:val="center"/>
          </w:tcPr>
          <w:p w:rsidR="005C5668" w:rsidRPr="00C927E7" w:rsidRDefault="00C927E7" w:rsidP="005C5668">
            <w:pPr>
              <w:tabs>
                <w:tab w:val="left" w:pos="-36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Вид разходи</w:t>
            </w:r>
          </w:p>
        </w:tc>
        <w:tc>
          <w:tcPr>
            <w:tcW w:w="1221" w:type="dxa"/>
          </w:tcPr>
          <w:p w:rsidR="005C5668" w:rsidRPr="002F0E7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 w:rsidRPr="002F0E77">
              <w:rPr>
                <w:rFonts w:cstheme="minorHAnsi"/>
                <w:b/>
              </w:rPr>
              <w:t>местна</w:t>
            </w:r>
            <w:proofErr w:type="spellEnd"/>
            <w:proofErr w:type="gramEnd"/>
            <w:r w:rsidRPr="002F0E77">
              <w:rPr>
                <w:rFonts w:cstheme="minorHAnsi"/>
                <w:b/>
              </w:rPr>
              <w:t xml:space="preserve"> </w:t>
            </w:r>
            <w:proofErr w:type="spellStart"/>
            <w:r w:rsidRPr="002F0E77">
              <w:rPr>
                <w:rFonts w:cstheme="minorHAnsi"/>
                <w:b/>
              </w:rPr>
              <w:t>валута</w:t>
            </w:r>
            <w:proofErr w:type="spellEnd"/>
            <w:r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620" w:type="dxa"/>
          </w:tcPr>
          <w:p w:rsidR="005C5668" w:rsidRPr="002F0E7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 w:rsidRPr="002F0E77">
              <w:rPr>
                <w:rFonts w:cstheme="minorHAnsi"/>
                <w:b/>
              </w:rPr>
              <w:t>лева</w:t>
            </w:r>
            <w:proofErr w:type="spellEnd"/>
            <w:proofErr w:type="gramEnd"/>
            <w:r w:rsidRPr="002F0E77">
              <w:rPr>
                <w:rFonts w:cstheme="minorHAnsi"/>
                <w:b/>
              </w:rPr>
              <w:t xml:space="preserve"> (BGN) </w:t>
            </w:r>
            <w:proofErr w:type="spellStart"/>
            <w:r w:rsidRPr="002F0E77">
              <w:rPr>
                <w:rFonts w:cstheme="minorHAnsi"/>
                <w:b/>
              </w:rPr>
              <w:t>или</w:t>
            </w:r>
            <w:proofErr w:type="spellEnd"/>
            <w:r w:rsidRPr="002F0E77">
              <w:rPr>
                <w:rFonts w:cstheme="minorHAnsi"/>
                <w:b/>
              </w:rPr>
              <w:t xml:space="preserve"> </w:t>
            </w:r>
            <w:proofErr w:type="spellStart"/>
            <w:r w:rsidRPr="002F0E77">
              <w:rPr>
                <w:rFonts w:cstheme="minorHAnsi"/>
                <w:b/>
              </w:rPr>
              <w:t>местна</w:t>
            </w:r>
            <w:proofErr w:type="spellEnd"/>
            <w:r w:rsidRPr="002F0E77">
              <w:rPr>
                <w:rFonts w:cstheme="minorHAnsi"/>
                <w:b/>
              </w:rPr>
              <w:t xml:space="preserve"> </w:t>
            </w:r>
            <w:proofErr w:type="spellStart"/>
            <w:r w:rsidRPr="002F0E77">
              <w:rPr>
                <w:rFonts w:cstheme="minorHAnsi"/>
                <w:b/>
              </w:rPr>
              <w:t>валута</w:t>
            </w:r>
            <w:proofErr w:type="spellEnd"/>
            <w:r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701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560" w:type="dxa"/>
          </w:tcPr>
          <w:p w:rsidR="005C5668" w:rsidRPr="00C927E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  <w:lang w:val="bg-BG"/>
              </w:rPr>
            </w:pPr>
            <w:r w:rsidRPr="00C927E7">
              <w:rPr>
                <w:rFonts w:cstheme="minorHAnsi"/>
                <w:b/>
                <w:lang w:val="bg-BG"/>
              </w:rPr>
              <w:t>лева (</w:t>
            </w:r>
            <w:r w:rsidRPr="002F0E77">
              <w:rPr>
                <w:rFonts w:cstheme="minorHAnsi"/>
                <w:b/>
              </w:rPr>
              <w:t>BGN</w:t>
            </w:r>
            <w:r w:rsidRPr="00C927E7">
              <w:rPr>
                <w:rFonts w:cstheme="minorHAnsi"/>
                <w:b/>
                <w:lang w:val="bg-BG"/>
              </w:rPr>
              <w:t>) или местна валута (…)</w:t>
            </w:r>
          </w:p>
        </w:tc>
        <w:tc>
          <w:tcPr>
            <w:tcW w:w="1559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843" w:type="dxa"/>
          </w:tcPr>
          <w:p w:rsidR="005C5668" w:rsidRPr="007929D7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5C5668">
              <w:rPr>
                <w:rFonts w:cstheme="minorHAnsi"/>
                <w:b/>
                <w:lang w:val="bg-BG"/>
              </w:rPr>
              <w:t>лева (BGN) или местна валута (…)</w:t>
            </w:r>
          </w:p>
        </w:tc>
        <w:tc>
          <w:tcPr>
            <w:tcW w:w="1701" w:type="dxa"/>
            <w:vAlign w:val="center"/>
          </w:tcPr>
          <w:p w:rsidR="005C5668" w:rsidRPr="003E13E9" w:rsidRDefault="005C5668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</w:tr>
      <w:tr w:rsidR="004974D2" w:rsidRPr="005C5668" w:rsidTr="0059750D">
        <w:trPr>
          <w:trHeight w:val="344"/>
        </w:trPr>
        <w:tc>
          <w:tcPr>
            <w:tcW w:w="2971" w:type="dxa"/>
          </w:tcPr>
          <w:p w:rsid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Дейност</w:t>
            </w:r>
            <w:proofErr w:type="spellEnd"/>
            <w:r>
              <w:rPr>
                <w:rFonts w:cstheme="minorHAnsi"/>
                <w:b/>
              </w:rPr>
              <w:t xml:space="preserve"> 1</w:t>
            </w:r>
            <w:proofErr w:type="gramStart"/>
            <w:r>
              <w:rPr>
                <w:rFonts w:cstheme="minorHAnsi"/>
                <w:b/>
              </w:rPr>
              <w:t>:……………………………</w:t>
            </w:r>
            <w:proofErr w:type="gramEnd"/>
          </w:p>
          <w:p w:rsidR="00C927E7" w:rsidRP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proofErr w:type="spellStart"/>
            <w:r>
              <w:rPr>
                <w:rFonts w:cstheme="minorHAnsi"/>
                <w:b/>
                <w:lang w:val="bg-BG"/>
              </w:rPr>
              <w:t>Поддейности</w:t>
            </w:r>
            <w:proofErr w:type="spellEnd"/>
            <w:r>
              <w:rPr>
                <w:rFonts w:cstheme="minorHAnsi"/>
                <w:b/>
                <w:lang w:val="bg-BG"/>
              </w:rPr>
              <w:t>:…………………….</w:t>
            </w:r>
          </w:p>
          <w:p w:rsid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Дейност</w:t>
            </w:r>
            <w:proofErr w:type="spellEnd"/>
            <w:r>
              <w:rPr>
                <w:rFonts w:cstheme="minorHAnsi"/>
                <w:b/>
              </w:rPr>
              <w:t xml:space="preserve"> 2</w:t>
            </w:r>
            <w:proofErr w:type="gramStart"/>
            <w:r>
              <w:rPr>
                <w:rFonts w:cstheme="minorHAnsi"/>
                <w:b/>
              </w:rPr>
              <w:t>:……………………………</w:t>
            </w:r>
            <w:proofErr w:type="gramEnd"/>
          </w:p>
          <w:p w:rsidR="00C927E7" w:rsidRPr="00C927E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proofErr w:type="spellStart"/>
            <w:r w:rsidRPr="00C927E7">
              <w:rPr>
                <w:rFonts w:cstheme="minorHAnsi"/>
                <w:b/>
              </w:rPr>
              <w:t>Поддейности</w:t>
            </w:r>
            <w:proofErr w:type="spellEnd"/>
            <w:proofErr w:type="gramStart"/>
            <w:r w:rsidRPr="00C927E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  <w:lang w:val="bg-BG"/>
              </w:rPr>
              <w:t>……………………..</w:t>
            </w:r>
            <w:proofErr w:type="gramEnd"/>
          </w:p>
          <w:p w:rsidR="004974D2" w:rsidRPr="00C927E7" w:rsidRDefault="00C927E7" w:rsidP="00C927E7">
            <w:pPr>
              <w:tabs>
                <w:tab w:val="left" w:pos="0"/>
              </w:tabs>
              <w:spacing w:after="120"/>
              <w:rPr>
                <w:lang w:val="bg-BG"/>
              </w:rPr>
            </w:pPr>
            <w:r w:rsidRPr="00C927E7">
              <w:rPr>
                <w:rFonts w:cstheme="minorHAnsi"/>
              </w:rPr>
              <w:t>(</w:t>
            </w:r>
            <w:proofErr w:type="spellStart"/>
            <w:r w:rsidRPr="00C927E7">
              <w:rPr>
                <w:rFonts w:cstheme="minorHAnsi"/>
              </w:rPr>
              <w:t>Моля</w:t>
            </w:r>
            <w:proofErr w:type="spellEnd"/>
            <w:r w:rsidRPr="00C927E7">
              <w:rPr>
                <w:rFonts w:cstheme="minorHAnsi"/>
              </w:rPr>
              <w:t xml:space="preserve">, </w:t>
            </w:r>
            <w:proofErr w:type="spellStart"/>
            <w:r w:rsidRPr="00C927E7">
              <w:rPr>
                <w:rFonts w:cstheme="minorHAnsi"/>
              </w:rPr>
              <w:t>добав</w:t>
            </w:r>
            <w:r>
              <w:rPr>
                <w:rFonts w:cstheme="minorHAnsi"/>
              </w:rPr>
              <w:t>ете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отделен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всяка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поддейност</w:t>
            </w:r>
            <w:proofErr w:type="spellEnd"/>
            <w:r w:rsidRPr="00C927E7">
              <w:rPr>
                <w:rFonts w:cstheme="minorHAnsi"/>
              </w:rPr>
              <w:t>)</w:t>
            </w:r>
          </w:p>
        </w:tc>
        <w:tc>
          <w:tcPr>
            <w:tcW w:w="122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70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6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59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843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701" w:type="dxa"/>
          </w:tcPr>
          <w:p w:rsidR="004974D2" w:rsidRPr="005C5668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05677F" w:rsidRDefault="004974D2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</w:t>
            </w:r>
            <w:proofErr w:type="spellStart"/>
            <w:r>
              <w:rPr>
                <w:b/>
              </w:rPr>
              <w:t>азходи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за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организация</w:t>
            </w:r>
            <w:proofErr w:type="spellEnd"/>
            <w:r w:rsidRPr="0005677F">
              <w:rPr>
                <w:b/>
              </w:rPr>
              <w:t xml:space="preserve"> и </w:t>
            </w:r>
            <w:proofErr w:type="spellStart"/>
            <w:r w:rsidRPr="0005677F">
              <w:rPr>
                <w:b/>
              </w:rPr>
              <w:t>управление</w:t>
            </w:r>
            <w:proofErr w:type="spellEnd"/>
            <w:r w:rsidRPr="0005677F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(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10 % </w:t>
            </w:r>
            <w:proofErr w:type="spellStart"/>
            <w:r>
              <w:rPr>
                <w:b/>
              </w:rPr>
              <w:t>от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общата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стойност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на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безвъзмездната</w:t>
            </w:r>
            <w:proofErr w:type="spellEnd"/>
            <w:r w:rsidRPr="0005677F">
              <w:rPr>
                <w:b/>
              </w:rPr>
              <w:t xml:space="preserve"> </w:t>
            </w:r>
            <w:proofErr w:type="spellStart"/>
            <w:r w:rsidRPr="0005677F">
              <w:rPr>
                <w:b/>
              </w:rPr>
              <w:t>помощ</w:t>
            </w:r>
            <w:proofErr w:type="spellEnd"/>
            <w:r>
              <w:rPr>
                <w:b/>
                <w:lang w:val="bg-BG"/>
              </w:rPr>
              <w:t>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proofErr w:type="spellStart"/>
            <w:r w:rsidRPr="00860A65">
              <w:rPr>
                <w:b/>
              </w:rPr>
              <w:t>Комуникационен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план</w:t>
            </w:r>
            <w:proofErr w:type="spellEnd"/>
          </w:p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(</w:t>
            </w:r>
            <w:proofErr w:type="spellStart"/>
            <w:r w:rsidRPr="00860A65">
              <w:rPr>
                <w:b/>
              </w:rPr>
              <w:t>от</w:t>
            </w:r>
            <w:proofErr w:type="spellEnd"/>
            <w:r w:rsidRPr="00860A65">
              <w:rPr>
                <w:b/>
              </w:rPr>
              <w:t xml:space="preserve"> 3% </w:t>
            </w:r>
            <w:proofErr w:type="spellStart"/>
            <w:r w:rsidRPr="00860A65">
              <w:rPr>
                <w:b/>
              </w:rPr>
              <w:t>до</w:t>
            </w:r>
            <w:proofErr w:type="spellEnd"/>
            <w:r w:rsidRPr="00860A65">
              <w:rPr>
                <w:b/>
              </w:rPr>
              <w:t xml:space="preserve"> 5% </w:t>
            </w:r>
            <w:proofErr w:type="spellStart"/>
            <w:r w:rsidRPr="00860A65">
              <w:rPr>
                <w:b/>
              </w:rPr>
              <w:t>от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общата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214DF7">
              <w:rPr>
                <w:b/>
              </w:rPr>
              <w:t>стойност</w:t>
            </w:r>
            <w:proofErr w:type="spellEnd"/>
            <w:r w:rsidRPr="00214DF7">
              <w:rPr>
                <w:b/>
                <w:lang w:val="bg-BG"/>
              </w:rPr>
              <w:t xml:space="preserve"> </w:t>
            </w:r>
            <w:proofErr w:type="spellStart"/>
            <w:r w:rsidRPr="00214DF7">
              <w:rPr>
                <w:b/>
              </w:rPr>
              <w:t>на</w:t>
            </w:r>
            <w:proofErr w:type="spellEnd"/>
            <w:r w:rsidRPr="00214DF7">
              <w:rPr>
                <w:b/>
              </w:rPr>
              <w:t xml:space="preserve"> </w:t>
            </w:r>
            <w:r w:rsidRPr="00214DF7">
              <w:rPr>
                <w:b/>
                <w:lang w:val="bg-BG"/>
              </w:rPr>
              <w:t>безвъзмездната помощ</w:t>
            </w:r>
            <w:r w:rsidRPr="00214DF7">
              <w:rPr>
                <w:b/>
              </w:rPr>
              <w:t>,</w:t>
            </w:r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но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не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повече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от</w:t>
            </w:r>
            <w:proofErr w:type="spellEnd"/>
            <w:r w:rsidRPr="00860A65">
              <w:rPr>
                <w:b/>
              </w:rPr>
              <w:t xml:space="preserve"> 5 </w:t>
            </w:r>
            <w:proofErr w:type="spellStart"/>
            <w:r w:rsidRPr="00860A65">
              <w:rPr>
                <w:b/>
              </w:rPr>
              <w:t>хиляди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лева</w:t>
            </w:r>
            <w:proofErr w:type="spellEnd"/>
            <w:r w:rsidRPr="00860A65">
              <w:rPr>
                <w:b/>
              </w:rPr>
              <w:t>.)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proofErr w:type="spellStart"/>
            <w:r w:rsidRPr="00860A65">
              <w:rPr>
                <w:b/>
              </w:rPr>
              <w:t>Разходи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за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изготвяне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независим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финансов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одит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на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изпълнения</w:t>
            </w:r>
            <w:proofErr w:type="spellEnd"/>
            <w:r w:rsidRPr="00860A65">
              <w:rPr>
                <w:b/>
              </w:rPr>
              <w:t xml:space="preserve"> </w:t>
            </w:r>
            <w:proofErr w:type="spellStart"/>
            <w:r w:rsidRPr="00860A65">
              <w:rPr>
                <w:b/>
              </w:rPr>
              <w:t>проект</w:t>
            </w:r>
            <w:proofErr w:type="spellEnd"/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59750D">
        <w:trPr>
          <w:trHeight w:val="344"/>
        </w:trPr>
        <w:tc>
          <w:tcPr>
            <w:tcW w:w="2971" w:type="dxa"/>
          </w:tcPr>
          <w:p w:rsidR="004974D2" w:rsidRPr="006B01B7" w:rsidRDefault="004974D2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</w:tbl>
    <w:p w:rsidR="00361898" w:rsidRPr="008A039A" w:rsidRDefault="00361898" w:rsidP="008A039A">
      <w:pPr>
        <w:rPr>
          <w:lang w:val="bg-BG"/>
        </w:rPr>
      </w:pPr>
    </w:p>
    <w:sectPr w:rsidR="00361898" w:rsidRPr="008A039A" w:rsidSect="003A14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0EA3"/>
    <w:multiLevelType w:val="hybridMultilevel"/>
    <w:tmpl w:val="3CAC1542"/>
    <w:lvl w:ilvl="0" w:tplc="3B76A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8"/>
    <w:rsid w:val="0005677F"/>
    <w:rsid w:val="001C444B"/>
    <w:rsid w:val="00214DF7"/>
    <w:rsid w:val="00361898"/>
    <w:rsid w:val="003A1413"/>
    <w:rsid w:val="003E13E9"/>
    <w:rsid w:val="003F3816"/>
    <w:rsid w:val="00422364"/>
    <w:rsid w:val="004974D2"/>
    <w:rsid w:val="004B7904"/>
    <w:rsid w:val="00595EEC"/>
    <w:rsid w:val="0059750D"/>
    <w:rsid w:val="005C5668"/>
    <w:rsid w:val="007929D7"/>
    <w:rsid w:val="007B11F5"/>
    <w:rsid w:val="00807370"/>
    <w:rsid w:val="00882AAB"/>
    <w:rsid w:val="008A039A"/>
    <w:rsid w:val="008F7A7A"/>
    <w:rsid w:val="009D5B38"/>
    <w:rsid w:val="00A03C10"/>
    <w:rsid w:val="00AD0C44"/>
    <w:rsid w:val="00AE6ED3"/>
    <w:rsid w:val="00B2052A"/>
    <w:rsid w:val="00B45F16"/>
    <w:rsid w:val="00C927E7"/>
    <w:rsid w:val="00D071D0"/>
    <w:rsid w:val="00DB0309"/>
    <w:rsid w:val="00DD1830"/>
    <w:rsid w:val="00E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785F-01B9-4F84-A3FA-E061FB4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EC"/>
    <w:pPr>
      <w:ind w:left="720"/>
      <w:contextualSpacing/>
    </w:pPr>
  </w:style>
  <w:style w:type="character" w:customStyle="1" w:styleId="hps">
    <w:name w:val="hps"/>
    <w:basedOn w:val="DefaultParagraphFont"/>
    <w:rsid w:val="00AD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Iskra Dimitrova Angelova</cp:lastModifiedBy>
  <cp:revision>2</cp:revision>
  <dcterms:created xsi:type="dcterms:W3CDTF">2023-03-28T13:07:00Z</dcterms:created>
  <dcterms:modified xsi:type="dcterms:W3CDTF">2023-03-28T13:07:00Z</dcterms:modified>
</cp:coreProperties>
</file>